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B340" w14:textId="77777777" w:rsidR="00B63D87" w:rsidRDefault="00B518BB" w:rsidP="00230153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67581FC" w14:textId="77777777" w:rsidR="00B63D87" w:rsidRDefault="00B5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65084B07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0A334B60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6CDF50B4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E27F763" w14:textId="77777777" w:rsidR="00B63D87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14:paraId="6E4A5D50" w14:textId="77777777" w:rsidR="00B63D87" w:rsidRDefault="00B518BB" w:rsidP="00230153">
      <w:pPr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35EAC9CA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0B4C0A73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7F399CDD" w14:textId="77777777" w:rsidR="00B63D87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043C83D" w14:textId="77777777" w:rsidR="00B63D87" w:rsidRDefault="00B518BB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2365B30A" w14:textId="77777777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F92492C" w14:textId="77777777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A0DDBD9" w14:textId="14901DD4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в)</w:t>
      </w:r>
      <w:r w:rsidR="002A3817">
        <w:rPr>
          <w:rFonts w:ascii="Times New Roman" w:hAnsi="Times New Roman" w:cs="Times New Roman"/>
          <w:sz w:val="23"/>
          <w:szCs w:val="23"/>
        </w:rPr>
        <w:t xml:space="preserve"> </w:t>
      </w:r>
      <w:r w:rsidRPr="00230153">
        <w:rPr>
          <w:rFonts w:ascii="Times New Roman" w:hAnsi="Times New Roman" w:cs="Times New Roman"/>
          <w:sz w:val="23"/>
          <w:szCs w:val="23"/>
        </w:rPr>
        <w:t>копии учредительных документов участника запроса предложений (для юридического лица);</w:t>
      </w:r>
    </w:p>
    <w:p w14:paraId="2D6D370E" w14:textId="4FFB09BF" w:rsidR="00230153" w:rsidRPr="00230153" w:rsidRDefault="00230153" w:rsidP="002230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 xml:space="preserve">г) </w:t>
      </w:r>
      <w:r w:rsidRPr="0051703B"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 w:rsidRPr="00230153"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</w:t>
      </w:r>
      <w:r w:rsidR="0022309B">
        <w:rPr>
          <w:rFonts w:ascii="Times New Roman" w:hAnsi="Times New Roman" w:cs="Times New Roman"/>
          <w:sz w:val="23"/>
          <w:szCs w:val="23"/>
        </w:rPr>
        <w:t xml:space="preserve"> </w:t>
      </w:r>
      <w:r w:rsidRPr="00230153">
        <w:rPr>
          <w:rFonts w:ascii="Times New Roman" w:hAnsi="Times New Roman" w:cs="Times New Roman"/>
          <w:sz w:val="23"/>
          <w:szCs w:val="23"/>
        </w:rPr>
        <w:t>законодательством Приднестровской Молдавской Республики;</w:t>
      </w:r>
    </w:p>
    <w:p w14:paraId="51E5DC78" w14:textId="02D20D92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д) сертификаты качества (соответствия) материалов</w:t>
      </w:r>
      <w:r w:rsidR="00B92692">
        <w:rPr>
          <w:rFonts w:ascii="Times New Roman" w:hAnsi="Times New Roman" w:cs="Times New Roman"/>
          <w:sz w:val="23"/>
          <w:szCs w:val="23"/>
        </w:rPr>
        <w:t>;</w:t>
      </w:r>
    </w:p>
    <w:p w14:paraId="7A47B867" w14:textId="0C036D81" w:rsidR="00230153" w:rsidRDefault="00230153" w:rsidP="004F04D1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е) копия лицензии</w:t>
      </w:r>
      <w:r w:rsidR="004209ED">
        <w:rPr>
          <w:rFonts w:ascii="Times New Roman" w:hAnsi="Times New Roman" w:cs="Times New Roman"/>
          <w:sz w:val="23"/>
          <w:szCs w:val="23"/>
        </w:rPr>
        <w:t xml:space="preserve"> </w:t>
      </w:r>
      <w:r w:rsidRPr="00230153">
        <w:rPr>
          <w:rFonts w:ascii="Times New Roman" w:hAnsi="Times New Roman" w:cs="Times New Roman"/>
          <w:sz w:val="23"/>
          <w:szCs w:val="23"/>
        </w:rPr>
        <w:t xml:space="preserve">на </w:t>
      </w:r>
      <w:r w:rsidR="004209ED">
        <w:rPr>
          <w:rFonts w:ascii="Times New Roman" w:hAnsi="Times New Roman" w:cs="Times New Roman"/>
          <w:sz w:val="23"/>
          <w:szCs w:val="23"/>
        </w:rPr>
        <w:t>строительство и ремонт автомобильных дорог, устройство объектов транспортной инфраструктуры и КС-2</w:t>
      </w:r>
      <w:r w:rsidRPr="00230153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Приднестровской Молдавской Республики.</w:t>
      </w:r>
    </w:p>
    <w:p w14:paraId="2C7A309E" w14:textId="77777777" w:rsidR="00B63D87" w:rsidRDefault="00B518BB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66A7F822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4E72F47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440DAB75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B63D87" w:rsidSect="008B7E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637E" w14:textId="77777777" w:rsidR="00E9416B" w:rsidRDefault="00E9416B">
      <w:pPr>
        <w:spacing w:line="240" w:lineRule="auto"/>
      </w:pPr>
      <w:r>
        <w:separator/>
      </w:r>
    </w:p>
  </w:endnote>
  <w:endnote w:type="continuationSeparator" w:id="0">
    <w:p w14:paraId="599ADB2B" w14:textId="77777777" w:rsidR="00E9416B" w:rsidRDefault="00E9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7A39" w14:textId="77777777" w:rsidR="00E9416B" w:rsidRDefault="00E9416B">
      <w:pPr>
        <w:spacing w:after="0" w:line="240" w:lineRule="auto"/>
      </w:pPr>
      <w:r>
        <w:separator/>
      </w:r>
    </w:p>
  </w:footnote>
  <w:footnote w:type="continuationSeparator" w:id="0">
    <w:p w14:paraId="2DADC75B" w14:textId="77777777" w:rsidR="00E9416B" w:rsidRDefault="00E94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116DEF"/>
    <w:rsid w:val="0022309B"/>
    <w:rsid w:val="00230153"/>
    <w:rsid w:val="002A3817"/>
    <w:rsid w:val="00376A3B"/>
    <w:rsid w:val="004209ED"/>
    <w:rsid w:val="00433E66"/>
    <w:rsid w:val="00465F3B"/>
    <w:rsid w:val="004E17F7"/>
    <w:rsid w:val="004F04D1"/>
    <w:rsid w:val="00516DEC"/>
    <w:rsid w:val="0051703B"/>
    <w:rsid w:val="005C2079"/>
    <w:rsid w:val="005E15A6"/>
    <w:rsid w:val="00626789"/>
    <w:rsid w:val="00751964"/>
    <w:rsid w:val="007767F4"/>
    <w:rsid w:val="00887A0C"/>
    <w:rsid w:val="008B7EFE"/>
    <w:rsid w:val="008F6302"/>
    <w:rsid w:val="00962DBC"/>
    <w:rsid w:val="009839A2"/>
    <w:rsid w:val="00994636"/>
    <w:rsid w:val="00A63A36"/>
    <w:rsid w:val="00AF1616"/>
    <w:rsid w:val="00B518BB"/>
    <w:rsid w:val="00B63D87"/>
    <w:rsid w:val="00B92692"/>
    <w:rsid w:val="00CC7427"/>
    <w:rsid w:val="00D67BE8"/>
    <w:rsid w:val="00E9416B"/>
    <w:rsid w:val="00EB3171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0698"/>
  <w15:docId w15:val="{D2DEA2D8-6C06-41BB-8C92-53435E89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ndery-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2021-03-18T06:40:00Z</cp:lastPrinted>
  <dcterms:created xsi:type="dcterms:W3CDTF">2021-02-17T14:56:00Z</dcterms:created>
  <dcterms:modified xsi:type="dcterms:W3CDTF">2021-04-15T09:05:00Z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